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25A" w:rsidRPr="00C2384E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>дело № 5-</w:t>
      </w:r>
      <w:r w:rsidRPr="00C2384E" w:rsidR="00C2384E">
        <w:rPr>
          <w:rFonts w:ascii="Times New Roman" w:hAnsi="Times New Roman" w:cs="Times New Roman"/>
          <w:sz w:val="26"/>
          <w:szCs w:val="26"/>
        </w:rPr>
        <w:t>641</w:t>
      </w:r>
      <w:r w:rsidRPr="00C2384E">
        <w:rPr>
          <w:rFonts w:ascii="Times New Roman" w:hAnsi="Times New Roman" w:cs="Times New Roman"/>
          <w:sz w:val="26"/>
          <w:szCs w:val="26"/>
        </w:rPr>
        <w:t>-1702/2026</w:t>
      </w:r>
    </w:p>
    <w:p w:rsidR="0017225A" w:rsidRPr="00C2384E" w:rsidP="0017225A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>УИД:86МS0033-01-2026-0029</w:t>
      </w:r>
      <w:r w:rsidRPr="00C2384E" w:rsidR="00C2384E">
        <w:rPr>
          <w:rFonts w:ascii="Times New Roman" w:hAnsi="Times New Roman" w:cs="Times New Roman"/>
          <w:sz w:val="26"/>
          <w:szCs w:val="26"/>
        </w:rPr>
        <w:t xml:space="preserve">96-56 </w:t>
      </w:r>
      <w:r w:rsidRPr="00C2384E">
        <w:rPr>
          <w:rFonts w:ascii="Times New Roman" w:hAnsi="Times New Roman" w:cs="Times New Roman"/>
          <w:sz w:val="26"/>
          <w:szCs w:val="26"/>
        </w:rPr>
        <w:t xml:space="preserve">      </w:t>
      </w:r>
      <w:r w:rsidRPr="00C2384E">
        <w:rPr>
          <w:rFonts w:ascii="Times New Roman" w:hAnsi="Times New Roman" w:cs="Times New Roman"/>
          <w:sz w:val="26"/>
          <w:szCs w:val="26"/>
        </w:rPr>
        <w:tab/>
      </w:r>
    </w:p>
    <w:p w:rsidR="0017225A" w:rsidRPr="00C2384E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25A" w:rsidRPr="00C2384E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17225A" w:rsidRPr="00C2384E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17225A" w:rsidRPr="00C2384E" w:rsidP="001722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225A" w:rsidRPr="00C2384E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                              </w:t>
      </w:r>
      <w:r w:rsidRPr="00C2384E" w:rsidR="00C2384E">
        <w:rPr>
          <w:rFonts w:ascii="Times New Roman" w:hAnsi="Times New Roman" w:cs="Times New Roman"/>
          <w:sz w:val="26"/>
          <w:szCs w:val="26"/>
        </w:rPr>
        <w:t xml:space="preserve"> 06 </w:t>
      </w:r>
      <w:r w:rsidRPr="00C2384E">
        <w:rPr>
          <w:rFonts w:ascii="Times New Roman" w:hAnsi="Times New Roman" w:cs="Times New Roman"/>
          <w:sz w:val="26"/>
          <w:szCs w:val="26"/>
        </w:rPr>
        <w:t xml:space="preserve">августа 2026 года </w:t>
      </w:r>
    </w:p>
    <w:p w:rsidR="0017225A" w:rsidRPr="00C2384E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Ханты-Мансийский автономный округ – Югра г.Когалым ул. Мира д. 24), 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  </w:t>
      </w: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</w:t>
      </w:r>
      <w:r w:rsidRPr="00C2384E">
        <w:rPr>
          <w:rFonts w:ascii="Times New Roman" w:hAnsi="Times New Roman" w:cs="Times New Roman"/>
          <w:sz w:val="26"/>
          <w:szCs w:val="26"/>
        </w:rPr>
        <w:t>Ильдуса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</w:t>
      </w:r>
      <w:r w:rsidRPr="00C2384E">
        <w:rPr>
          <w:rFonts w:ascii="Times New Roman" w:hAnsi="Times New Roman" w:cs="Times New Roman"/>
          <w:sz w:val="26"/>
          <w:szCs w:val="26"/>
        </w:rPr>
        <w:t>Маснавиевича</w:t>
      </w:r>
      <w:r w:rsidRPr="00C2384E">
        <w:rPr>
          <w:rFonts w:ascii="Times New Roman" w:hAnsi="Times New Roman" w:cs="Times New Roman"/>
          <w:sz w:val="26"/>
          <w:szCs w:val="26"/>
        </w:rPr>
        <w:t xml:space="preserve">, </w:t>
      </w:r>
      <w:r w:rsidR="00C12732">
        <w:rPr>
          <w:rFonts w:ascii="Times New Roman" w:hAnsi="Times New Roman" w:cs="Times New Roman"/>
          <w:sz w:val="26"/>
          <w:szCs w:val="26"/>
        </w:rPr>
        <w:t>*</w:t>
      </w:r>
      <w:r w:rsidRPr="00C2384E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225A" w:rsidRPr="00C2384E" w:rsidP="001722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eastAsia="Times New Roman" w:hAnsi="Times New Roman" w:cs="Times New Roman"/>
          <w:sz w:val="26"/>
          <w:szCs w:val="26"/>
        </w:rPr>
        <w:t xml:space="preserve">05.08.2026 г. в 22 час. 30 мин. от оперативного дежурного ДЧ ОМВД России по г. Когалыму поступило указание проследовать по адресу г. Когалым ул. Олимпийская д.3, где по сообщению, «в 4-ом подъезде около кв. 48, пьяный мужчина». По прибытию на вышеуказанный адрес 05.08.2026 года в 22 час 43 мин, был выявлен  </w:t>
      </w:r>
      <w:r w:rsidRPr="00C2384E">
        <w:rPr>
          <w:rFonts w:ascii="Times New Roman" w:eastAsia="Times New Roman" w:hAnsi="Times New Roman" w:cs="Times New Roman"/>
          <w:sz w:val="26"/>
          <w:szCs w:val="26"/>
        </w:rPr>
        <w:t>Фатхиев</w:t>
      </w:r>
      <w:r w:rsidRPr="00C2384E">
        <w:rPr>
          <w:rFonts w:ascii="Times New Roman" w:eastAsia="Times New Roman" w:hAnsi="Times New Roman" w:cs="Times New Roman"/>
          <w:sz w:val="26"/>
          <w:szCs w:val="26"/>
        </w:rPr>
        <w:t xml:space="preserve"> И.М., который находился в общественном месте в состоянии алкогольного опьянения в частности: при следовании к патрульному автомобилю шел шатаясь из стороны в сторону (координация движений нарушена), невнятная и бессвязная речь при разговоре, имел неустойчивую позу, резкий запах алкоголя на расстоянии, из-за опьянения гражданин в значительной степени утратил способность ориентироваться, неопрятный внешний вид вызывающий брезгливость и отвращение (одежда грязная пыльная). Своим видом и поведением </w:t>
      </w:r>
      <w:r w:rsidRPr="00C2384E">
        <w:rPr>
          <w:rFonts w:ascii="Times New Roman" w:eastAsia="Times New Roman" w:hAnsi="Times New Roman" w:cs="Times New Roman"/>
          <w:sz w:val="26"/>
          <w:szCs w:val="26"/>
        </w:rPr>
        <w:t>Фатхиев</w:t>
      </w:r>
      <w:r w:rsidRPr="00C2384E">
        <w:rPr>
          <w:rFonts w:ascii="Times New Roman" w:eastAsia="Times New Roman" w:hAnsi="Times New Roman" w:cs="Times New Roman"/>
          <w:sz w:val="26"/>
          <w:szCs w:val="26"/>
        </w:rPr>
        <w:t xml:space="preserve"> И.М., оскорблял человеческое достоинство и общественную нравственность</w:t>
      </w:r>
      <w:r w:rsidRPr="00C2384E">
        <w:rPr>
          <w:rFonts w:ascii="Times New Roman" w:eastAsia="Times New Roman" w:hAnsi="Times New Roman" w:cs="Times New Roman"/>
          <w:sz w:val="26"/>
          <w:szCs w:val="26"/>
        </w:rPr>
        <w:t xml:space="preserve">.   </w:t>
      </w:r>
    </w:p>
    <w:p w:rsidR="0017225A" w:rsidRPr="00C2384E" w:rsidP="001722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>Фатхиев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 при </w:t>
      </w:r>
      <w:r w:rsidRPr="00C2384E" w:rsidR="00C2384E">
        <w:rPr>
          <w:rFonts w:ascii="Times New Roman" w:hAnsi="Times New Roman" w:cs="Times New Roman"/>
          <w:sz w:val="26"/>
          <w:szCs w:val="26"/>
        </w:rPr>
        <w:t xml:space="preserve">рассмотрении дела вину </w:t>
      </w:r>
      <w:r w:rsidRPr="00C2384E" w:rsidR="00C2384E">
        <w:rPr>
          <w:rFonts w:ascii="Times New Roman" w:hAnsi="Times New Roman" w:cs="Times New Roman"/>
          <w:sz w:val="26"/>
          <w:szCs w:val="26"/>
        </w:rPr>
        <w:t>признал</w:t>
      </w:r>
      <w:r w:rsidR="00EB25A9">
        <w:rPr>
          <w:rFonts w:ascii="Times New Roman" w:hAnsi="Times New Roman" w:cs="Times New Roman"/>
          <w:sz w:val="26"/>
          <w:szCs w:val="26"/>
        </w:rPr>
        <w:t>и  пояснил</w:t>
      </w:r>
      <w:r w:rsidR="00EB25A9">
        <w:rPr>
          <w:rFonts w:ascii="Times New Roman" w:hAnsi="Times New Roman" w:cs="Times New Roman"/>
          <w:sz w:val="26"/>
          <w:szCs w:val="26"/>
        </w:rPr>
        <w:t>,  что  стучался в  квартиру  подруги</w:t>
      </w:r>
      <w:r w:rsidRPr="00C2384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И.М., исследовав материалы дела об административном правонарушении, считает, что </w:t>
      </w:r>
      <w:r w:rsidRPr="00C2384E">
        <w:rPr>
          <w:rFonts w:ascii="Times New Roman" w:hAnsi="Times New Roman" w:cs="Times New Roman"/>
          <w:sz w:val="26"/>
          <w:szCs w:val="26"/>
        </w:rPr>
        <w:t>Фатхиев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 виновен в совершении административного правонарушения, предусмотренного ст. 20.21 КоАП РФ, а именно </w:t>
      </w:r>
      <w:r w:rsidRPr="00C2384E">
        <w:rPr>
          <w:rFonts w:ascii="Times New Roman" w:hAnsi="Times New Roman" w:cs="Times New Roman"/>
          <w:sz w:val="26"/>
          <w:szCs w:val="26"/>
        </w:rPr>
        <w:t>в п</w:t>
      </w:r>
      <w:r w:rsidRPr="00C2384E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C2384E">
        <w:rPr>
          <w:rFonts w:ascii="Times New Roman" w:hAnsi="Times New Roman" w:cs="Times New Roman"/>
          <w:sz w:val="26"/>
          <w:szCs w:val="26"/>
        </w:rPr>
        <w:t>.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 в совершении административного правонарушения подтверждается материалами дела об административном правонарушении: протоколом 86 № 392</w:t>
      </w:r>
      <w:r w:rsidRPr="00C2384E" w:rsidR="00C2384E">
        <w:rPr>
          <w:rFonts w:ascii="Times New Roman" w:hAnsi="Times New Roman" w:cs="Times New Roman"/>
          <w:sz w:val="26"/>
          <w:szCs w:val="26"/>
        </w:rPr>
        <w:t xml:space="preserve">605 </w:t>
      </w:r>
      <w:r w:rsidRPr="00C2384E">
        <w:rPr>
          <w:rFonts w:ascii="Times New Roman" w:hAnsi="Times New Roman" w:cs="Times New Roman"/>
          <w:sz w:val="26"/>
          <w:szCs w:val="26"/>
        </w:rPr>
        <w:t>об административном правонарушении от 0</w:t>
      </w:r>
      <w:r w:rsidRPr="00C2384E" w:rsidR="00C2384E">
        <w:rPr>
          <w:rFonts w:ascii="Times New Roman" w:hAnsi="Times New Roman" w:cs="Times New Roman"/>
          <w:sz w:val="26"/>
          <w:szCs w:val="26"/>
        </w:rPr>
        <w:t>6</w:t>
      </w:r>
      <w:r w:rsidRPr="00C2384E">
        <w:rPr>
          <w:rFonts w:ascii="Times New Roman" w:hAnsi="Times New Roman" w:cs="Times New Roman"/>
          <w:sz w:val="26"/>
          <w:szCs w:val="26"/>
        </w:rPr>
        <w:t xml:space="preserve">.08.2026, в котором изложены обстоятельства совершения </w:t>
      </w:r>
      <w:r w:rsidRPr="00C2384E">
        <w:rPr>
          <w:rFonts w:ascii="Times New Roman" w:hAnsi="Times New Roman" w:cs="Times New Roman"/>
          <w:sz w:val="26"/>
          <w:szCs w:val="26"/>
        </w:rPr>
        <w:t>Фатхиевым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 административного правонарушения, ему разъяснены права, предусмотренные ст. 25.1 КоАП РФ и ст. 51 Конституции РФ, с данным протоколом он был ознакомлен и согласен; рапортом </w:t>
      </w:r>
      <w:r w:rsidRPr="00C2384E" w:rsidR="00C2384E">
        <w:rPr>
          <w:rFonts w:ascii="Times New Roman" w:hAnsi="Times New Roman" w:cs="Times New Roman"/>
          <w:sz w:val="26"/>
          <w:szCs w:val="26"/>
        </w:rPr>
        <w:t xml:space="preserve">полицейского </w:t>
      </w:r>
      <w:r w:rsidRPr="00C2384E">
        <w:rPr>
          <w:rFonts w:ascii="Times New Roman" w:hAnsi="Times New Roman" w:cs="Times New Roman"/>
          <w:sz w:val="26"/>
          <w:szCs w:val="26"/>
        </w:rPr>
        <w:t>ОВ ППСП ОМВД России по г. Когалыму от 0</w:t>
      </w:r>
      <w:r w:rsidRPr="00C2384E" w:rsidR="00C2384E">
        <w:rPr>
          <w:rFonts w:ascii="Times New Roman" w:hAnsi="Times New Roman" w:cs="Times New Roman"/>
          <w:sz w:val="26"/>
          <w:szCs w:val="26"/>
        </w:rPr>
        <w:t>5</w:t>
      </w:r>
      <w:r w:rsidRPr="00C2384E">
        <w:rPr>
          <w:rFonts w:ascii="Times New Roman" w:hAnsi="Times New Roman" w:cs="Times New Roman"/>
          <w:sz w:val="26"/>
          <w:szCs w:val="26"/>
        </w:rPr>
        <w:t xml:space="preserve">.08.2026, который содержит сведения, аналогичные протоколу об административном правонарушении; </w:t>
      </w:r>
      <w:r w:rsidRPr="00C2384E">
        <w:rPr>
          <w:rFonts w:ascii="Times New Roman" w:hAnsi="Times New Roman" w:cs="Times New Roman"/>
          <w:sz w:val="26"/>
          <w:szCs w:val="26"/>
        </w:rPr>
        <w:t>протоколом направления на медицинское освидетельствование от 0</w:t>
      </w:r>
      <w:r w:rsidRPr="00C2384E" w:rsidR="00C2384E">
        <w:rPr>
          <w:rFonts w:ascii="Times New Roman" w:hAnsi="Times New Roman" w:cs="Times New Roman"/>
          <w:sz w:val="26"/>
          <w:szCs w:val="26"/>
        </w:rPr>
        <w:t>5</w:t>
      </w:r>
      <w:r w:rsidRPr="00C2384E">
        <w:rPr>
          <w:rFonts w:ascii="Times New Roman" w:hAnsi="Times New Roman" w:cs="Times New Roman"/>
          <w:sz w:val="26"/>
          <w:szCs w:val="26"/>
        </w:rPr>
        <w:t>.08.2026; актом медицинского освидетельствования №9</w:t>
      </w:r>
      <w:r w:rsidRPr="00C2384E" w:rsidR="00C2384E">
        <w:rPr>
          <w:rFonts w:ascii="Times New Roman" w:hAnsi="Times New Roman" w:cs="Times New Roman"/>
          <w:sz w:val="26"/>
          <w:szCs w:val="26"/>
        </w:rPr>
        <w:t>7</w:t>
      </w:r>
      <w:r w:rsidRPr="00C2384E">
        <w:rPr>
          <w:rFonts w:ascii="Times New Roman" w:hAnsi="Times New Roman" w:cs="Times New Roman"/>
          <w:sz w:val="26"/>
          <w:szCs w:val="26"/>
        </w:rPr>
        <w:t>1 от 0</w:t>
      </w:r>
      <w:r w:rsidRPr="00C2384E" w:rsidR="00C2384E">
        <w:rPr>
          <w:rFonts w:ascii="Times New Roman" w:hAnsi="Times New Roman" w:cs="Times New Roman"/>
          <w:sz w:val="26"/>
          <w:szCs w:val="26"/>
        </w:rPr>
        <w:t>5</w:t>
      </w:r>
      <w:r w:rsidRPr="00C2384E">
        <w:rPr>
          <w:rFonts w:ascii="Times New Roman" w:hAnsi="Times New Roman" w:cs="Times New Roman"/>
          <w:sz w:val="26"/>
          <w:szCs w:val="26"/>
        </w:rPr>
        <w:t xml:space="preserve">.08.2026, которым установлено состояние опьянения </w:t>
      </w: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И.М.; протоколом о доставлении (принудительном препровождении) лица в служебное помещение органа внутренних дел и  протоколом о задержании лица от 0</w:t>
      </w:r>
      <w:r w:rsidRPr="00C2384E" w:rsidR="00C2384E">
        <w:rPr>
          <w:rFonts w:ascii="Times New Roman" w:hAnsi="Times New Roman" w:cs="Times New Roman"/>
          <w:sz w:val="26"/>
          <w:szCs w:val="26"/>
        </w:rPr>
        <w:t>5</w:t>
      </w:r>
      <w:r w:rsidRPr="00C2384E">
        <w:rPr>
          <w:rFonts w:ascii="Times New Roman" w:hAnsi="Times New Roman" w:cs="Times New Roman"/>
          <w:sz w:val="26"/>
          <w:szCs w:val="26"/>
        </w:rPr>
        <w:t xml:space="preserve">.08.2026; видеозаписью правонарушения, из которой усматривается, что </w:t>
      </w:r>
      <w:r w:rsidRPr="00C2384E">
        <w:rPr>
          <w:rFonts w:ascii="Times New Roman" w:hAnsi="Times New Roman" w:cs="Times New Roman"/>
          <w:sz w:val="26"/>
          <w:szCs w:val="26"/>
        </w:rPr>
        <w:t>Фатхиев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</w:t>
      </w:r>
      <w:r w:rsidRPr="00C2384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2384E">
        <w:rPr>
          <w:rFonts w:ascii="Times New Roman" w:hAnsi="Times New Roman" w:cs="Times New Roman"/>
          <w:sz w:val="26"/>
          <w:szCs w:val="26"/>
        </w:rPr>
        <w:t xml:space="preserve">находился в общественном месте с признаками опьянения;   справкой на лицо  по  учетам  СООП  в  отношении </w:t>
      </w: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И.М., содержащей сведения о  привлечении ранее  к административной ответственности, в том  числе за  аналогичные  правонарушения</w:t>
      </w:r>
      <w:r w:rsidRPr="00C2384E" w:rsidR="00BB15A1">
        <w:rPr>
          <w:rFonts w:ascii="Times New Roman" w:hAnsi="Times New Roman" w:cs="Times New Roman"/>
          <w:sz w:val="26"/>
          <w:szCs w:val="26"/>
        </w:rPr>
        <w:t xml:space="preserve">,  </w:t>
      </w:r>
      <w:r w:rsidRPr="00C2384E" w:rsidR="00C2384E">
        <w:rPr>
          <w:rFonts w:ascii="Times New Roman" w:hAnsi="Times New Roman" w:cs="Times New Roman"/>
          <w:sz w:val="26"/>
          <w:szCs w:val="26"/>
        </w:rPr>
        <w:t>видеозаписью</w:t>
      </w:r>
      <w:r w:rsidRPr="00C2384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25A" w:rsidRPr="00C2384E" w:rsidP="0017225A">
      <w:pPr>
        <w:pStyle w:val="BodyTextIndent"/>
        <w:ind w:firstLine="567"/>
        <w:rPr>
          <w:sz w:val="26"/>
          <w:szCs w:val="26"/>
        </w:rPr>
      </w:pPr>
      <w:r w:rsidRPr="00C2384E">
        <w:rPr>
          <w:sz w:val="26"/>
          <w:szCs w:val="26"/>
        </w:rPr>
        <w:t>Обстоятельств, исключающих производство по делу, не имеется.</w:t>
      </w:r>
    </w:p>
    <w:p w:rsidR="0017225A" w:rsidRPr="00C2384E" w:rsidP="0017225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 xml:space="preserve">Срок давности привлечения </w:t>
      </w:r>
      <w:r w:rsidRPr="00C2384E">
        <w:rPr>
          <w:sz w:val="26"/>
          <w:szCs w:val="26"/>
        </w:rPr>
        <w:t>Фатхиева</w:t>
      </w:r>
      <w:r w:rsidRPr="00C2384E">
        <w:rPr>
          <w:sz w:val="26"/>
          <w:szCs w:val="26"/>
        </w:rPr>
        <w:t xml:space="preserve"> И.М. к административной ответственности не истек.</w:t>
      </w:r>
    </w:p>
    <w:p w:rsidR="0017225A" w:rsidRPr="00C2384E" w:rsidP="0017225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 xml:space="preserve">Правонарушение </w:t>
      </w:r>
      <w:r w:rsidRPr="00C2384E">
        <w:rPr>
          <w:sz w:val="26"/>
          <w:szCs w:val="26"/>
        </w:rPr>
        <w:t>Фатхиев</w:t>
      </w:r>
      <w:r w:rsidRPr="00C2384E">
        <w:rPr>
          <w:sz w:val="26"/>
          <w:szCs w:val="26"/>
        </w:rPr>
        <w:t xml:space="preserve"> И.М. совершил умышленно, т.к. понимал и предвидел последствия своих действий.</w:t>
      </w: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C2384E">
        <w:rPr>
          <w:sz w:val="26"/>
          <w:szCs w:val="26"/>
        </w:rPr>
        <w:t>Фатхиева</w:t>
      </w:r>
      <w:r w:rsidRPr="00C2384E">
        <w:rPr>
          <w:sz w:val="26"/>
          <w:szCs w:val="26"/>
        </w:rPr>
        <w:t xml:space="preserve"> И.М., принимает во внимание смягчающее административную ответственность обстоятельство, предусмотренное ст. 4.2 КоАП РФ </w:t>
      </w:r>
      <w:r w:rsidRPr="00C2384E" w:rsidR="00BB15A1">
        <w:rPr>
          <w:sz w:val="26"/>
          <w:szCs w:val="26"/>
        </w:rPr>
        <w:t>–</w:t>
      </w:r>
      <w:r w:rsidRPr="00C2384E">
        <w:rPr>
          <w:sz w:val="26"/>
          <w:szCs w:val="26"/>
        </w:rPr>
        <w:t xml:space="preserve"> </w:t>
      </w:r>
      <w:r w:rsidRPr="00C2384E" w:rsidR="00BB15A1">
        <w:rPr>
          <w:sz w:val="26"/>
          <w:szCs w:val="26"/>
        </w:rPr>
        <w:t>признание  вины</w:t>
      </w:r>
      <w:r w:rsidRPr="00C2384E">
        <w:rPr>
          <w:sz w:val="26"/>
          <w:szCs w:val="26"/>
        </w:rPr>
        <w:t xml:space="preserve"> </w:t>
      </w:r>
      <w:r w:rsidRPr="00C2384E">
        <w:rPr>
          <w:sz w:val="26"/>
          <w:szCs w:val="26"/>
        </w:rPr>
        <w:t>Фатхиева</w:t>
      </w:r>
      <w:r w:rsidRPr="00C2384E">
        <w:rPr>
          <w:sz w:val="26"/>
          <w:szCs w:val="26"/>
        </w:rPr>
        <w:t xml:space="preserve"> И.М., отягчающее административную ответственность обстоятельство, предусмотренное ст. 4.3 КоАП РФ - неоднократное привлечение к административной ответственности за однородные правонарушения в течение календарного года, а также то, что </w:t>
      </w:r>
      <w:r w:rsidRPr="00C2384E">
        <w:rPr>
          <w:sz w:val="26"/>
          <w:szCs w:val="26"/>
        </w:rPr>
        <w:t>Фатхиев</w:t>
      </w:r>
      <w:r w:rsidRPr="00C2384E">
        <w:rPr>
          <w:sz w:val="26"/>
          <w:szCs w:val="26"/>
        </w:rPr>
        <w:t xml:space="preserve"> И.М.,  </w:t>
      </w:r>
      <w:r w:rsidRPr="00C2384E" w:rsidR="00BB15A1">
        <w:rPr>
          <w:sz w:val="26"/>
          <w:szCs w:val="26"/>
        </w:rPr>
        <w:t xml:space="preserve"> </w:t>
      </w:r>
      <w:r w:rsidRPr="00C2384E">
        <w:rPr>
          <w:sz w:val="26"/>
          <w:szCs w:val="26"/>
        </w:rPr>
        <w:t xml:space="preserve"> 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</w:t>
      </w: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Руководствуясь ст. 20.21, </w:t>
      </w:r>
      <w:r w:rsidRPr="00C2384E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C2384E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17225A" w:rsidRPr="00C2384E" w:rsidP="001722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225A" w:rsidRPr="00C2384E" w:rsidP="0017225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2384E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17225A" w:rsidRPr="00C2384E" w:rsidP="0017225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>Фатхиева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</w:t>
      </w:r>
      <w:r w:rsidRPr="00C2384E">
        <w:rPr>
          <w:rFonts w:ascii="Times New Roman" w:hAnsi="Times New Roman" w:cs="Times New Roman"/>
          <w:sz w:val="26"/>
          <w:szCs w:val="26"/>
        </w:rPr>
        <w:t>Ильдуса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</w:t>
      </w:r>
      <w:r w:rsidRPr="00C2384E">
        <w:rPr>
          <w:rFonts w:ascii="Times New Roman" w:hAnsi="Times New Roman" w:cs="Times New Roman"/>
          <w:sz w:val="26"/>
          <w:szCs w:val="26"/>
        </w:rPr>
        <w:t>Маснавиевича</w:t>
      </w:r>
      <w:r w:rsidRPr="00C2384E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EB25A9">
        <w:rPr>
          <w:rFonts w:ascii="Times New Roman" w:hAnsi="Times New Roman" w:cs="Times New Roman"/>
          <w:sz w:val="26"/>
          <w:szCs w:val="26"/>
        </w:rPr>
        <w:t>7</w:t>
      </w:r>
      <w:r w:rsidRPr="00C2384E">
        <w:rPr>
          <w:rFonts w:ascii="Times New Roman" w:hAnsi="Times New Roman" w:cs="Times New Roman"/>
          <w:sz w:val="26"/>
          <w:szCs w:val="26"/>
        </w:rPr>
        <w:t xml:space="preserve"> (</w:t>
      </w:r>
      <w:r w:rsidR="00EB25A9">
        <w:rPr>
          <w:rFonts w:ascii="Times New Roman" w:hAnsi="Times New Roman" w:cs="Times New Roman"/>
          <w:sz w:val="26"/>
          <w:szCs w:val="26"/>
        </w:rPr>
        <w:t>семь</w:t>
      </w:r>
      <w:r w:rsidRPr="00C2384E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C2384E">
        <w:rPr>
          <w:rFonts w:ascii="Times New Roman" w:hAnsi="Times New Roman" w:cs="Times New Roman"/>
          <w:sz w:val="26"/>
          <w:szCs w:val="26"/>
        </w:rPr>
        <w:t>Фатхиеву</w:t>
      </w:r>
      <w:r w:rsidRPr="00C2384E">
        <w:rPr>
          <w:rFonts w:ascii="Times New Roman" w:hAnsi="Times New Roman" w:cs="Times New Roman"/>
          <w:sz w:val="26"/>
          <w:szCs w:val="26"/>
        </w:rPr>
        <w:t xml:space="preserve"> И.М. исчислять с </w:t>
      </w:r>
      <w:r w:rsidRPr="00C2384E" w:rsidR="00C2384E">
        <w:rPr>
          <w:rFonts w:ascii="Times New Roman" w:hAnsi="Times New Roman" w:cs="Times New Roman"/>
          <w:sz w:val="26"/>
          <w:szCs w:val="26"/>
        </w:rPr>
        <w:t>06</w:t>
      </w:r>
      <w:r w:rsidRPr="00C2384E">
        <w:rPr>
          <w:rFonts w:ascii="Times New Roman" w:hAnsi="Times New Roman" w:cs="Times New Roman"/>
          <w:sz w:val="26"/>
          <w:szCs w:val="26"/>
        </w:rPr>
        <w:t xml:space="preserve">.08.2026 г., зачесть в срок отбывания наказания срок административного задержания с </w:t>
      </w:r>
      <w:r w:rsidRPr="00C2384E" w:rsidR="00C2384E">
        <w:rPr>
          <w:rFonts w:ascii="Times New Roman" w:hAnsi="Times New Roman" w:cs="Times New Roman"/>
          <w:sz w:val="26"/>
          <w:szCs w:val="26"/>
        </w:rPr>
        <w:t>23</w:t>
      </w:r>
      <w:r w:rsidRPr="00C2384E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C2384E" w:rsidR="00C2384E">
        <w:rPr>
          <w:rFonts w:ascii="Times New Roman" w:hAnsi="Times New Roman" w:cs="Times New Roman"/>
          <w:sz w:val="26"/>
          <w:szCs w:val="26"/>
        </w:rPr>
        <w:t>40</w:t>
      </w:r>
      <w:r w:rsidRPr="00C2384E">
        <w:rPr>
          <w:rFonts w:ascii="Times New Roman" w:hAnsi="Times New Roman" w:cs="Times New Roman"/>
          <w:sz w:val="26"/>
          <w:szCs w:val="26"/>
        </w:rPr>
        <w:t xml:space="preserve"> мин. 0</w:t>
      </w:r>
      <w:r w:rsidRPr="00C2384E" w:rsidR="00C2384E">
        <w:rPr>
          <w:rFonts w:ascii="Times New Roman" w:hAnsi="Times New Roman" w:cs="Times New Roman"/>
          <w:sz w:val="26"/>
          <w:szCs w:val="26"/>
        </w:rPr>
        <w:t>5</w:t>
      </w:r>
      <w:r w:rsidRPr="00C2384E">
        <w:rPr>
          <w:rFonts w:ascii="Times New Roman" w:hAnsi="Times New Roman" w:cs="Times New Roman"/>
          <w:sz w:val="26"/>
          <w:szCs w:val="26"/>
        </w:rPr>
        <w:t>.08.2026.</w:t>
      </w:r>
    </w:p>
    <w:p w:rsidR="0017225A" w:rsidRPr="00C2384E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84E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2384E">
        <w:rPr>
          <w:bCs/>
          <w:sz w:val="26"/>
          <w:szCs w:val="26"/>
        </w:rPr>
        <w:t xml:space="preserve"> </w:t>
      </w:r>
      <w:r w:rsidRPr="00C2384E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</w:p>
    <w:p w:rsidR="0017225A" w:rsidRPr="00C2384E" w:rsidP="0017225A">
      <w:pPr>
        <w:pStyle w:val="BodyTextIndent"/>
        <w:ind w:firstLine="567"/>
        <w:jc w:val="both"/>
        <w:rPr>
          <w:sz w:val="26"/>
          <w:szCs w:val="26"/>
        </w:rPr>
      </w:pPr>
      <w:r w:rsidRPr="00C2384E">
        <w:rPr>
          <w:sz w:val="26"/>
          <w:szCs w:val="26"/>
        </w:rPr>
        <w:t xml:space="preserve">Мировой </w:t>
      </w:r>
      <w:r w:rsidRPr="00C2384E">
        <w:rPr>
          <w:sz w:val="26"/>
          <w:szCs w:val="26"/>
        </w:rPr>
        <w:t>судья:</w:t>
      </w:r>
      <w:r w:rsidR="00EB25A9">
        <w:rPr>
          <w:sz w:val="26"/>
          <w:szCs w:val="26"/>
        </w:rPr>
        <w:t>подпись</w:t>
      </w:r>
      <w:r w:rsidRPr="00C2384E">
        <w:rPr>
          <w:sz w:val="26"/>
          <w:szCs w:val="26"/>
        </w:rPr>
        <w:t xml:space="preserve"> </w:t>
      </w:r>
      <w:r w:rsidRPr="00C2384E" w:rsidR="00BB15A1">
        <w:rPr>
          <w:sz w:val="26"/>
          <w:szCs w:val="26"/>
        </w:rPr>
        <w:t xml:space="preserve"> </w:t>
      </w:r>
      <w:r w:rsidRPr="00C2384E">
        <w:rPr>
          <w:sz w:val="26"/>
          <w:szCs w:val="26"/>
        </w:rPr>
        <w:t xml:space="preserve">       </w:t>
      </w:r>
      <w:r w:rsidRPr="00C2384E">
        <w:rPr>
          <w:sz w:val="26"/>
          <w:szCs w:val="26"/>
        </w:rPr>
        <w:tab/>
        <w:t xml:space="preserve">  </w:t>
      </w:r>
      <w:r w:rsidRPr="00C2384E">
        <w:rPr>
          <w:sz w:val="26"/>
          <w:szCs w:val="26"/>
        </w:rPr>
        <w:tab/>
      </w:r>
      <w:r w:rsidRPr="00C2384E">
        <w:rPr>
          <w:sz w:val="26"/>
          <w:szCs w:val="26"/>
        </w:rPr>
        <w:tab/>
      </w:r>
      <w:r w:rsidRPr="00C2384E">
        <w:rPr>
          <w:sz w:val="26"/>
          <w:szCs w:val="26"/>
        </w:rPr>
        <w:tab/>
        <w:t xml:space="preserve">  </w:t>
      </w:r>
      <w:r w:rsidRPr="00C2384E">
        <w:rPr>
          <w:sz w:val="26"/>
          <w:szCs w:val="26"/>
        </w:rPr>
        <w:tab/>
        <w:t xml:space="preserve">           Филяева Е.М.</w:t>
      </w:r>
    </w:p>
    <w:p w:rsidR="00A5208E" w:rsidRPr="00C2384E"/>
    <w:sectPr w:rsidSect="00E22754">
      <w:pgSz w:w="11906" w:h="16838"/>
      <w:pgMar w:top="709" w:right="991" w:bottom="426" w:left="1418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FC1"/>
    <w:rsid w:val="0017225A"/>
    <w:rsid w:val="00A5208E"/>
    <w:rsid w:val="00B35FC1"/>
    <w:rsid w:val="00BB15A1"/>
    <w:rsid w:val="00C12732"/>
    <w:rsid w:val="00C2384E"/>
    <w:rsid w:val="00EB25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AF5EC6-01BC-438F-B02B-5226ADA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5A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17225A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172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17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BB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15A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